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A1" w:rsidRDefault="007544A1" w:rsidP="007544A1">
      <w:pPr>
        <w:spacing w:before="100" w:beforeAutospacing="1" w:line="360" w:lineRule="auto"/>
        <w:jc w:val="center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PÁLYÁZATI ADATLAP</w:t>
      </w:r>
    </w:p>
    <w:p w:rsidR="007544A1" w:rsidRDefault="00101BA5" w:rsidP="007544A1">
      <w:pPr>
        <w:spacing w:before="100" w:beforeAutospacing="1" w:line="360" w:lineRule="auto"/>
        <w:jc w:val="center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2024</w:t>
      </w:r>
      <w:r w:rsidR="007544A1">
        <w:rPr>
          <w:b/>
          <w:bCs/>
          <w:color w:val="00000A"/>
          <w:sz w:val="20"/>
          <w:szCs w:val="20"/>
        </w:rPr>
        <w:t>. évi önkormányzati civil támogatáshoz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bCs/>
            <w:color w:val="00000A"/>
            <w:sz w:val="20"/>
            <w:szCs w:val="20"/>
          </w:rPr>
          <w:t>1. A</w:t>
        </w:r>
      </w:smartTag>
      <w:r>
        <w:rPr>
          <w:b/>
          <w:bCs/>
          <w:color w:val="00000A"/>
          <w:sz w:val="20"/>
          <w:szCs w:val="20"/>
        </w:rPr>
        <w:t xml:space="preserve"> pályázat címe: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  <w:color w:val="00000A"/>
            <w:sz w:val="20"/>
            <w:szCs w:val="20"/>
          </w:rPr>
          <w:t>2. A</w:t>
        </w:r>
      </w:smartTag>
      <w:r>
        <w:rPr>
          <w:b/>
          <w:bCs/>
          <w:color w:val="00000A"/>
          <w:sz w:val="20"/>
          <w:szCs w:val="20"/>
        </w:rPr>
        <w:t xml:space="preserve"> pályázó szervezet</w:t>
      </w:r>
    </w:p>
    <w:p w:rsidR="007544A1" w:rsidRDefault="007544A1" w:rsidP="007544A1">
      <w:pPr>
        <w:spacing w:before="170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Neve: </w:t>
      </w:r>
    </w:p>
    <w:p w:rsidR="007544A1" w:rsidRDefault="007544A1" w:rsidP="007544A1">
      <w:pPr>
        <w:spacing w:before="170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0"/>
          <w:sz w:val="20"/>
          <w:szCs w:val="20"/>
        </w:rPr>
        <w:t xml:space="preserve">Képviselője: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Értesítési </w:t>
      </w:r>
      <w:proofErr w:type="gramStart"/>
      <w:r>
        <w:rPr>
          <w:color w:val="00000A"/>
          <w:sz w:val="20"/>
          <w:szCs w:val="20"/>
        </w:rPr>
        <w:t>címe :</w:t>
      </w:r>
      <w:proofErr w:type="gramEnd"/>
      <w:r>
        <w:rPr>
          <w:color w:val="00000A"/>
          <w:sz w:val="20"/>
          <w:szCs w:val="20"/>
        </w:rPr>
        <w:t xml:space="preserve"> 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E-mail 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color w:val="00000A"/>
            <w:sz w:val="20"/>
            <w:szCs w:val="20"/>
          </w:rPr>
          <w:t>3. A</w:t>
        </w:r>
      </w:smartTag>
      <w:r>
        <w:rPr>
          <w:b/>
          <w:bCs/>
          <w:color w:val="00000A"/>
          <w:sz w:val="20"/>
          <w:szCs w:val="20"/>
        </w:rPr>
        <w:t xml:space="preserve"> pályázó </w:t>
      </w:r>
      <w:proofErr w:type="gramStart"/>
      <w:r>
        <w:rPr>
          <w:b/>
          <w:bCs/>
          <w:color w:val="00000A"/>
          <w:sz w:val="20"/>
          <w:szCs w:val="20"/>
        </w:rPr>
        <w:t>szervezet működési</w:t>
      </w:r>
      <w:proofErr w:type="gramEnd"/>
      <w:r>
        <w:rPr>
          <w:b/>
          <w:bCs/>
          <w:color w:val="00000A"/>
          <w:sz w:val="20"/>
          <w:szCs w:val="20"/>
        </w:rPr>
        <w:t xml:space="preserve"> formája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proofErr w:type="gramStart"/>
      <w:r>
        <w:rPr>
          <w:color w:val="00000A"/>
          <w:sz w:val="20"/>
          <w:szCs w:val="20"/>
        </w:rPr>
        <w:t>egyesület</w:t>
      </w:r>
      <w:proofErr w:type="gramEnd"/>
      <w:r>
        <w:rPr>
          <w:color w:val="00000A"/>
          <w:sz w:val="20"/>
          <w:szCs w:val="20"/>
        </w:rPr>
        <w:t xml:space="preserve">    </w:t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alapítvány     ( kérem aláhúzni)</w:t>
      </w:r>
      <w:r>
        <w:rPr>
          <w:color w:val="00000A"/>
          <w:sz w:val="20"/>
          <w:szCs w:val="20"/>
        </w:rPr>
        <w:br/>
        <w:t xml:space="preserve">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Adószáma: _ _ _ _ _ _ _ _ - _ - _ _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Törvényszéki nyilvántartási száma:_ _ _ _ _ _ _ _ _ _ _ _ _ _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Bankszámlaszáma: _ _ _ _ _ _ _ _ - _ _ _ _ _ _ _ _ - _ _ _ _ _ _ _ _ </w:t>
      </w:r>
    </w:p>
    <w:p w:rsidR="007544A1" w:rsidRDefault="007544A1" w:rsidP="007544A1">
      <w:pPr>
        <w:spacing w:before="100" w:beforeAutospacing="1" w:line="360" w:lineRule="auto"/>
        <w:ind w:left="318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Számlavezető pénzintézet neve: ----------------------------------------------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b/>
            <w:bCs/>
            <w:color w:val="00000A"/>
            <w:sz w:val="20"/>
            <w:szCs w:val="20"/>
          </w:rPr>
          <w:t>4. A</w:t>
        </w:r>
      </w:smartTag>
      <w:r>
        <w:rPr>
          <w:b/>
          <w:bCs/>
          <w:color w:val="00000A"/>
          <w:sz w:val="20"/>
          <w:szCs w:val="20"/>
        </w:rPr>
        <w:t xml:space="preserve"> pályázatért felelős személy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Neve: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Címe: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Telefonszáma: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E-mail címe: </w:t>
      </w:r>
    </w:p>
    <w:p w:rsidR="007544A1" w:rsidRDefault="007544A1" w:rsidP="007544A1">
      <w:pPr>
        <w:pageBreakBefore/>
        <w:spacing w:before="100" w:beforeAutospacing="1"/>
        <w:rPr>
          <w:b/>
          <w:bCs/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color w:val="00000A"/>
            <w:sz w:val="20"/>
            <w:szCs w:val="20"/>
          </w:rPr>
          <w:lastRenderedPageBreak/>
          <w:t>5. A</w:t>
        </w:r>
      </w:smartTag>
      <w:r>
        <w:rPr>
          <w:b/>
          <w:bCs/>
          <w:color w:val="00000A"/>
          <w:sz w:val="20"/>
          <w:szCs w:val="20"/>
        </w:rPr>
        <w:t xml:space="preserve"> pályázó szervezet </w:t>
      </w:r>
      <w:r>
        <w:rPr>
          <w:b/>
          <w:bCs/>
          <w:color w:val="00000A"/>
          <w:sz w:val="20"/>
          <w:szCs w:val="20"/>
          <w:u w:val="single"/>
        </w:rPr>
        <w:t>rövid</w:t>
      </w:r>
      <w:r>
        <w:rPr>
          <w:b/>
          <w:bCs/>
          <w:color w:val="00000A"/>
          <w:sz w:val="20"/>
          <w:szCs w:val="20"/>
        </w:rPr>
        <w:t xml:space="preserve"> bemutatása:</w:t>
      </w: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b/>
            <w:bCs/>
            <w:color w:val="00000A"/>
            <w:sz w:val="20"/>
            <w:szCs w:val="20"/>
          </w:rPr>
          <w:t>6. A</w:t>
        </w:r>
      </w:smartTag>
      <w:r>
        <w:rPr>
          <w:b/>
          <w:bCs/>
          <w:color w:val="00000A"/>
          <w:sz w:val="20"/>
          <w:szCs w:val="20"/>
        </w:rPr>
        <w:t xml:space="preserve"> pályázatban tervezett programok, tevékenységek részletes bemutatása, ütemezése:</w:t>
      </w: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  <w:bCs/>
            <w:color w:val="00000A"/>
            <w:sz w:val="20"/>
            <w:szCs w:val="20"/>
          </w:rPr>
          <w:t>7. A</w:t>
        </w:r>
      </w:smartTag>
      <w:r>
        <w:rPr>
          <w:b/>
          <w:bCs/>
          <w:color w:val="00000A"/>
          <w:sz w:val="20"/>
          <w:szCs w:val="20"/>
        </w:rPr>
        <w:t xml:space="preserve"> tervezett programok, tevékenységek költségterve: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tbl>
      <w:tblPr>
        <w:tblW w:w="907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9"/>
        <w:gridCol w:w="1502"/>
        <w:gridCol w:w="1439"/>
        <w:gridCol w:w="1455"/>
        <w:gridCol w:w="1360"/>
      </w:tblGrid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Költség-tételek, programok megnevezése: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Teljes költség: (ezer Ft)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Saját forrás: (ezer Ft)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Egyéb forrás: (ezer Ft)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Igényelt támogatás: (ezer Ft)</w:t>
            </w: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  <w:tr w:rsidR="007544A1" w:rsidTr="007544A1">
        <w:trPr>
          <w:tblCellSpacing w:w="0" w:type="dxa"/>
        </w:trPr>
        <w:tc>
          <w:tcPr>
            <w:tcW w:w="3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  <w:hideMark/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Összesen: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0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7" w:type="dxa"/>
              <w:left w:w="51" w:type="dxa"/>
              <w:bottom w:w="57" w:type="dxa"/>
              <w:right w:w="57" w:type="dxa"/>
            </w:tcMar>
          </w:tcPr>
          <w:p w:rsidR="007544A1" w:rsidRDefault="007544A1">
            <w:pPr>
              <w:spacing w:before="100" w:beforeAutospacing="1" w:line="288" w:lineRule="auto"/>
              <w:rPr>
                <w:color w:val="00000A"/>
                <w:sz w:val="20"/>
                <w:szCs w:val="20"/>
              </w:rPr>
            </w:pPr>
          </w:p>
        </w:tc>
      </w:tr>
    </w:tbl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Az igényelt támogatás összege összesen</w:t>
      </w:r>
      <w:proofErr w:type="gramStart"/>
      <w:r>
        <w:rPr>
          <w:b/>
          <w:bCs/>
          <w:color w:val="00000A"/>
          <w:sz w:val="20"/>
          <w:szCs w:val="20"/>
        </w:rPr>
        <w:t>:                                                  Ft</w:t>
      </w:r>
      <w:proofErr w:type="gramEnd"/>
    </w:p>
    <w:p w:rsidR="007544A1" w:rsidRDefault="007544A1" w:rsidP="007544A1">
      <w:pPr>
        <w:pBdr>
          <w:top w:val="single" w:sz="6" w:space="1" w:color="000001"/>
          <w:left w:val="single" w:sz="6" w:space="1" w:color="000001"/>
          <w:bottom w:val="single" w:sz="6" w:space="1" w:color="000001"/>
          <w:right w:val="single" w:sz="6" w:space="1" w:color="000001"/>
        </w:pBdr>
        <w:spacing w:before="100" w:beforeAutospacing="1"/>
        <w:rPr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</w:p>
    <w:p w:rsidR="007544A1" w:rsidRDefault="007544A1" w:rsidP="007544A1">
      <w:pPr>
        <w:autoSpaceDE w:val="0"/>
        <w:autoSpaceDN w:val="0"/>
        <w:adjustRightInd w:val="0"/>
        <w:jc w:val="both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lastRenderedPageBreak/>
        <w:t>Költségvetés részletezése:</w:t>
      </w:r>
    </w:p>
    <w:p w:rsidR="007544A1" w:rsidRDefault="007544A1" w:rsidP="007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44A1" w:rsidRDefault="007544A1" w:rsidP="007544A1">
      <w:pPr>
        <w:jc w:val="center"/>
        <w:rPr>
          <w:sz w:val="20"/>
          <w:szCs w:val="20"/>
        </w:rPr>
      </w:pPr>
    </w:p>
    <w:tbl>
      <w:tblPr>
        <w:tblW w:w="78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2231"/>
        <w:gridCol w:w="1857"/>
        <w:gridCol w:w="1363"/>
        <w:gridCol w:w="930"/>
        <w:gridCol w:w="939"/>
      </w:tblGrid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A1" w:rsidRDefault="007544A1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Tételes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(Pl.: X nap* Y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fõ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* Z Ft)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Ez a tételes indoklás, </w:t>
            </w:r>
          </w:p>
          <w:p w:rsidR="007544A1" w:rsidRDefault="007544A1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tehát bővebben kifejthető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TÁMOGATÁS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ÖNRÉSZ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Összesen</w:t>
            </w: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DOLOGI 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Ingatlan, jármű, egyéb eszközök üzemeltetés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Adminisztráció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PR, marketing 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Szervezet- és humánerőforrás fejlesztésének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Szállítás, utazás-, kiküldetés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Munka-, védőruha, védőfelszerelés költségei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Egyéb beszerzések, szolgáltatások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BÉRKÖLTSÉGEK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Bérköltség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Ösztöndíj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Egyszerűsített foglalkoztatás költsége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Munkavégzésre irányuló egyéb jogviszony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Önkéntes foglalkoztatott költségei (2005.évi LXXXVIII. tv. </w:t>
            </w:r>
            <w:proofErr w:type="gramStart"/>
            <w:r>
              <w:rPr>
                <w:bCs/>
                <w:iCs/>
                <w:sz w:val="20"/>
                <w:szCs w:val="20"/>
              </w:rPr>
              <w:t>szerint</w:t>
            </w:r>
            <w:proofErr w:type="gramEnd"/>
            <w:r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TÁRGYI ESZKÖZ BESZERZÉS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Tárgyi eszköz beszerzés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Immateriális javak beszerzése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A1" w:rsidRDefault="007544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Saját tulajdonú ingatlan felújítása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TÉRÍTÉSMENTES HOZZÁJÁRULÁS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  <w:tr w:rsidR="007544A1" w:rsidTr="007544A1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1" w:rsidRDefault="007544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Összköltség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A1" w:rsidRDefault="007544A1">
            <w:pPr>
              <w:rPr>
                <w:bCs/>
                <w:sz w:val="20"/>
                <w:szCs w:val="20"/>
              </w:rPr>
            </w:pPr>
          </w:p>
        </w:tc>
      </w:tr>
    </w:tbl>
    <w:p w:rsidR="007544A1" w:rsidRDefault="007544A1" w:rsidP="007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44A1" w:rsidRDefault="00101BA5" w:rsidP="007544A1">
      <w:pPr>
        <w:spacing w:before="100" w:beforeAutospacing="1"/>
        <w:rPr>
          <w:b/>
          <w:bCs/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(a táblázat igény szerint </w:t>
      </w:r>
      <w:r w:rsidR="007544A1">
        <w:rPr>
          <w:b/>
          <w:bCs/>
          <w:color w:val="00000A"/>
          <w:sz w:val="20"/>
          <w:szCs w:val="20"/>
        </w:rPr>
        <w:t>másolható)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8. Egyéb adatszolgáltatás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Az előző évben elnyert Önkormányzati támogatás összege</w:t>
      </w:r>
      <w:proofErr w:type="gramStart"/>
      <w:r>
        <w:rPr>
          <w:color w:val="00000A"/>
          <w:sz w:val="20"/>
          <w:szCs w:val="20"/>
        </w:rPr>
        <w:t>:                                   Ft</w:t>
      </w:r>
      <w:proofErr w:type="gramEnd"/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lastRenderedPageBreak/>
        <w:t xml:space="preserve">Elnyert támogatás esetén az elszámolás: 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proofErr w:type="gramStart"/>
      <w:r>
        <w:rPr>
          <w:color w:val="00000A"/>
          <w:sz w:val="20"/>
          <w:szCs w:val="20"/>
        </w:rPr>
        <w:t>megtörtént</w:t>
      </w:r>
      <w:proofErr w:type="gramEnd"/>
      <w:r>
        <w:rPr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br/>
        <w:t xml:space="preserve">           </w:t>
      </w:r>
      <w:r>
        <w:rPr>
          <w:color w:val="00000A"/>
          <w:sz w:val="20"/>
          <w:szCs w:val="20"/>
        </w:rPr>
        <w:br/>
        <w:t xml:space="preserve">nem történt meg </w:t>
      </w:r>
    </w:p>
    <w:p w:rsidR="007544A1" w:rsidRDefault="007544A1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( Kérem aláhúzni)</w:t>
      </w:r>
    </w:p>
    <w:p w:rsidR="007544A1" w:rsidRDefault="007544A1" w:rsidP="007544A1">
      <w:pPr>
        <w:spacing w:before="100" w:beforeAutospacing="1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9. Nyilatkozattétel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 xml:space="preserve">Alulírott büntetőjogi felelősségem tudatában kijelentem, hogy a pályázati adatlapon szereplő </w:t>
      </w:r>
      <w:proofErr w:type="gramStart"/>
      <w:r>
        <w:rPr>
          <w:color w:val="00000A"/>
          <w:sz w:val="20"/>
          <w:szCs w:val="20"/>
        </w:rPr>
        <w:t>információk</w:t>
      </w:r>
      <w:proofErr w:type="gramEnd"/>
      <w:r>
        <w:rPr>
          <w:color w:val="00000A"/>
          <w:sz w:val="20"/>
          <w:szCs w:val="20"/>
        </w:rPr>
        <w:t xml:space="preserve"> a valóságnak megfelelnek, azok hitelességét az Önkormányzat, vagy annak képviseletében eljáró szerv ellenőrizheti.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Kijelentem, hogy személyemmel, illetve a pályázóként megjelölt szervezettel szemben a közpénzekből nyújtott támogatások átláthatóságáról szóló 2007. évi CLXXXI. törvény 6.§(1) bekezdése szerinti összeférhetetlenség nem áll fenn.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 továbbá, a pályázó szervezetnek nincs köztartozása, ellene felszámolási- vagy csődeljárás nem folyik.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Kijelentem továbbá, az egyesülési jogról, a közhasznú jogállásról, valamint a civil szervezetek működéséről szóló 2011. évi CLXXV. törvény 75. §-</w:t>
      </w:r>
      <w:proofErr w:type="gramStart"/>
      <w:r>
        <w:rPr>
          <w:color w:val="00000A"/>
          <w:sz w:val="20"/>
          <w:szCs w:val="20"/>
        </w:rPr>
        <w:t>a</w:t>
      </w:r>
      <w:proofErr w:type="gramEnd"/>
      <w:r>
        <w:rPr>
          <w:color w:val="00000A"/>
          <w:sz w:val="20"/>
          <w:szCs w:val="20"/>
        </w:rPr>
        <w:t xml:space="preserve"> értelmében  beszámolómat  letétbe helyezem.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  <w:u w:val="single"/>
        </w:rPr>
      </w:pPr>
      <w:r>
        <w:rPr>
          <w:color w:val="00000A"/>
          <w:sz w:val="20"/>
          <w:szCs w:val="20"/>
          <w:u w:val="single"/>
        </w:rPr>
        <w:t>A szervezet rendelkezik Cégkapu-regisztrációval.</w:t>
      </w:r>
    </w:p>
    <w:p w:rsidR="007544A1" w:rsidRDefault="007544A1" w:rsidP="007544A1">
      <w:pPr>
        <w:spacing w:before="100" w:beforeAutospacing="1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Jelen pályázat érdekében felhatalmazom a Túrkevei Polgármesteri Hivatalt adataim kezelésére.</w:t>
      </w:r>
    </w:p>
    <w:p w:rsidR="007544A1" w:rsidRDefault="00101BA5" w:rsidP="007544A1">
      <w:pPr>
        <w:spacing w:before="100" w:beforeAutospacing="1" w:line="360" w:lineRule="auto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Túrkeve, 2024</w:t>
      </w:r>
      <w:r w:rsidR="007544A1">
        <w:rPr>
          <w:color w:val="00000A"/>
          <w:sz w:val="20"/>
          <w:szCs w:val="20"/>
        </w:rPr>
        <w:t xml:space="preserve">. </w:t>
      </w:r>
      <w:proofErr w:type="gramStart"/>
      <w:r w:rsidR="007544A1">
        <w:rPr>
          <w:color w:val="00000A"/>
          <w:sz w:val="20"/>
          <w:szCs w:val="20"/>
        </w:rPr>
        <w:t>év ….</w:t>
      </w:r>
      <w:proofErr w:type="gramEnd"/>
      <w:r w:rsidR="007544A1">
        <w:rPr>
          <w:color w:val="00000A"/>
          <w:sz w:val="20"/>
          <w:szCs w:val="20"/>
        </w:rPr>
        <w:t>........................ hó …..... nap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>…......................................................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   Pályázó aláírása</w:t>
      </w: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spacing w:before="100" w:beforeAutospacing="1" w:line="198" w:lineRule="atLeast"/>
        <w:rPr>
          <w:color w:val="00000A"/>
          <w:sz w:val="20"/>
          <w:szCs w:val="20"/>
        </w:rPr>
      </w:pPr>
    </w:p>
    <w:p w:rsidR="007544A1" w:rsidRDefault="007544A1" w:rsidP="007544A1">
      <w:pPr>
        <w:pStyle w:val="western"/>
        <w:pageBreakBefore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 pályázatot zárt borítékban egy példányban kell benyújtan</w:t>
      </w:r>
      <w:r w:rsidR="004A6468">
        <w:rPr>
          <w:sz w:val="20"/>
          <w:szCs w:val="20"/>
        </w:rPr>
        <w:t>i.(</w:t>
      </w:r>
      <w:r>
        <w:rPr>
          <w:sz w:val="20"/>
          <w:szCs w:val="20"/>
        </w:rPr>
        <w:t>Túrkeve Város</w:t>
      </w:r>
      <w:r w:rsidR="00101BA5">
        <w:rPr>
          <w:sz w:val="20"/>
          <w:szCs w:val="20"/>
        </w:rPr>
        <w:t>i Önkormányzat</w:t>
      </w:r>
      <w:r>
        <w:rPr>
          <w:sz w:val="20"/>
          <w:szCs w:val="20"/>
        </w:rPr>
        <w:t>,</w:t>
      </w:r>
      <w:r w:rsidR="00101BA5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5420Túrkeve, Petőfi tér 1. )A borítékra kérjük ráírni: Civil pályázat.   Kötelező mellékletek: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pályázati adatlap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alapszabály, alapító okirat másolata</w:t>
      </w:r>
    </w:p>
    <w:p w:rsidR="007544A1" w:rsidRDefault="007544A1" w:rsidP="007544A1">
      <w:pPr>
        <w:pStyle w:val="western"/>
        <w:numPr>
          <w:ilvl w:val="0"/>
          <w:numId w:val="1"/>
        </w:numPr>
        <w:spacing w:beforeAutospacing="0"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törvényszéki bejegyzés másolata a nyilvántartásba vételről</w:t>
      </w:r>
    </w:p>
    <w:p w:rsidR="007544A1" w:rsidRDefault="007544A1" w:rsidP="007544A1">
      <w:pPr>
        <w:spacing w:before="119"/>
        <w:ind w:left="360"/>
        <w:rPr>
          <w:color w:val="00000A"/>
          <w:sz w:val="20"/>
          <w:szCs w:val="20"/>
        </w:rPr>
      </w:pPr>
      <w:r>
        <w:rPr>
          <w:i/>
          <w:iCs/>
          <w:color w:val="00000A"/>
          <w:sz w:val="20"/>
          <w:szCs w:val="20"/>
        </w:rPr>
        <w:t>A</w:t>
      </w:r>
      <w:r>
        <w:rPr>
          <w:b/>
          <w:bCs/>
          <w:i/>
          <w:iCs/>
          <w:color w:val="00000A"/>
          <w:sz w:val="20"/>
          <w:szCs w:val="20"/>
        </w:rPr>
        <w:t xml:space="preserve"> pályázathoz benyújtott másolatokat a pályázó szervezet vezetője hitelesíti.</w:t>
      </w:r>
    </w:p>
    <w:p w:rsidR="007932DF" w:rsidRDefault="007932DF"/>
    <w:sectPr w:rsidR="007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A34"/>
    <w:multiLevelType w:val="multilevel"/>
    <w:tmpl w:val="C90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A1"/>
    <w:rsid w:val="00101BA5"/>
    <w:rsid w:val="00406997"/>
    <w:rsid w:val="004A6468"/>
    <w:rsid w:val="007544A1"/>
    <w:rsid w:val="0079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21D2E8"/>
  <w15:chartTrackingRefBased/>
  <w15:docId w15:val="{F74907C6-4219-4BA2-9370-6301E80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7544A1"/>
    <w:pPr>
      <w:spacing w:before="100" w:beforeAutospacing="1" w:after="142" w:line="288" w:lineRule="auto"/>
    </w:pPr>
    <w:rPr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Tereminé Hanász Judit</dc:creator>
  <cp:keywords/>
  <dc:description/>
  <cp:lastModifiedBy>Nagyné Horváth Anikó</cp:lastModifiedBy>
  <cp:revision>2</cp:revision>
  <dcterms:created xsi:type="dcterms:W3CDTF">2024-01-04T09:33:00Z</dcterms:created>
  <dcterms:modified xsi:type="dcterms:W3CDTF">2024-01-04T09:33:00Z</dcterms:modified>
</cp:coreProperties>
</file>